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F474A2" w:rsidRPr="00F474A2" w14:paraId="0C5BFC83" w14:textId="77777777" w:rsidTr="00F474A2">
        <w:trPr>
          <w:tblCellSpacing w:w="15" w:type="dxa"/>
        </w:trPr>
        <w:tc>
          <w:tcPr>
            <w:tcW w:w="2500" w:type="pct"/>
            <w:vAlign w:val="center"/>
            <w:hideMark/>
          </w:tcPr>
          <w:p w14:paraId="52F88A8A" w14:textId="77777777" w:rsidR="00F474A2" w:rsidRPr="00F474A2" w:rsidRDefault="00F474A2" w:rsidP="00F4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F47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BOSNA I HERCEGOVINA</w:t>
            </w:r>
            <w:r w:rsidRPr="00F47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br/>
              <w:t>FEDERACIJA BOSNE I HERCEGOVINE</w:t>
            </w:r>
            <w:r w:rsidRPr="00F47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br/>
            </w:r>
            <w:r w:rsidRPr="00F474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  <w:t>Federalni hidrometeorološki zavod</w:t>
            </w:r>
          </w:p>
        </w:tc>
        <w:tc>
          <w:tcPr>
            <w:tcW w:w="2500" w:type="pct"/>
            <w:vAlign w:val="center"/>
            <w:hideMark/>
          </w:tcPr>
          <w:p w14:paraId="23E7BD75" w14:textId="77777777" w:rsidR="00F474A2" w:rsidRPr="00F474A2" w:rsidRDefault="00F474A2" w:rsidP="00F4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F47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БОСНА И ХЕРЦЕГОВИНА</w:t>
            </w:r>
            <w:r w:rsidRPr="00F47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br/>
              <w:t>ФЕДЕРАЦИЈА БОСНЕ И ХЕРЦЕГОВИНЕ</w:t>
            </w:r>
            <w:r w:rsidRPr="00F47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br/>
            </w:r>
            <w:r w:rsidRPr="00F474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  <w:t>федерални хидрометеоролошки завод</w:t>
            </w:r>
          </w:p>
        </w:tc>
      </w:tr>
      <w:tr w:rsidR="00F474A2" w:rsidRPr="00F474A2" w14:paraId="62AB869D" w14:textId="77777777" w:rsidTr="00F474A2">
        <w:trPr>
          <w:trHeight w:val="885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3FF2DA3F" w14:textId="77777777" w:rsidR="00F474A2" w:rsidRPr="00F474A2" w:rsidRDefault="00F474A2" w:rsidP="00F47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</w:pPr>
            <w:r w:rsidRPr="00F47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t>BOSNIA AND HERZEGOVINA</w:t>
            </w:r>
            <w:r w:rsidRPr="00F47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br/>
              <w:t>FEDERATION OF BOSNIA AND HERZEGOVINA</w:t>
            </w:r>
            <w:r w:rsidRPr="00F474A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BA"/>
                <w14:ligatures w14:val="none"/>
              </w:rPr>
              <w:br/>
            </w:r>
            <w:r w:rsidRPr="00F474A2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r-BA"/>
                <w14:ligatures w14:val="none"/>
              </w:rPr>
              <w:t>Federal Hydrometeorological Institute</w:t>
            </w:r>
          </w:p>
        </w:tc>
      </w:tr>
    </w:tbl>
    <w:p w14:paraId="69582C2B" w14:textId="77777777" w:rsidR="00F474A2" w:rsidRPr="00F474A2" w:rsidRDefault="00F474A2" w:rsidP="00F47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</w:pPr>
      <w:r w:rsidRPr="00F474A2"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  <w:pict w14:anchorId="42E78263">
          <v:rect id="_x0000_i1025" style="width:0;height:1.5pt" o:hralign="center" o:hrstd="t" o:hr="t" fillcolor="#a0a0a0" stroked="f"/>
        </w:pict>
      </w:r>
    </w:p>
    <w:p w14:paraId="76A3667A" w14:textId="77777777" w:rsidR="00F474A2" w:rsidRPr="00F474A2" w:rsidRDefault="00F474A2" w:rsidP="00F47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</w:pPr>
      <w:r w:rsidRPr="00F474A2"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  <w:t>   </w:t>
      </w:r>
    </w:p>
    <w:p w14:paraId="759F55FF" w14:textId="77777777" w:rsidR="00F474A2" w:rsidRPr="00F474A2" w:rsidRDefault="00F474A2" w:rsidP="00F474A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</w:pPr>
      <w:r w:rsidRPr="00F474A2"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  <w:t>NARANDŽASTO UPOZORENJE</w:t>
      </w:r>
    </w:p>
    <w:p w14:paraId="7CB30541" w14:textId="77777777" w:rsidR="00F474A2" w:rsidRPr="00F474A2" w:rsidRDefault="00F474A2" w:rsidP="00F47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</w:pPr>
      <w:r w:rsidRPr="00F474A2"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  <w:t>       </w:t>
      </w:r>
    </w:p>
    <w:p w14:paraId="7ADD84EC" w14:textId="77777777" w:rsidR="00F474A2" w:rsidRPr="00F474A2" w:rsidRDefault="00F474A2" w:rsidP="00F474A2">
      <w:pPr>
        <w:spacing w:after="24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</w:p>
    <w:p w14:paraId="1F414ABF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b/>
          <w:bCs/>
          <w:color w:val="000000"/>
          <w:kern w:val="0"/>
          <w:sz w:val="18"/>
          <w:szCs w:val="18"/>
          <w:lang w:eastAsia="hr-BA"/>
          <w14:ligatures w14:val="none"/>
        </w:rPr>
        <w:t>1.Meteorološka pojava za koju se izdaje upozorenje:</w:t>
      </w:r>
    </w:p>
    <w:p w14:paraId="26DD425A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  <w:t>Visoke dnevne temperature zraka i visoka vrijednost UV indeksa.</w:t>
      </w:r>
    </w:p>
    <w:p w14:paraId="11473CAE" w14:textId="77777777" w:rsidR="00F474A2" w:rsidRPr="00F474A2" w:rsidRDefault="00F474A2" w:rsidP="00F47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</w:pPr>
    </w:p>
    <w:p w14:paraId="74EFABB6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b/>
          <w:bCs/>
          <w:color w:val="000000"/>
          <w:kern w:val="0"/>
          <w:sz w:val="18"/>
          <w:szCs w:val="18"/>
          <w:lang w:eastAsia="hr-BA"/>
          <w14:ligatures w14:val="none"/>
        </w:rPr>
        <w:t>2.Područje, lokacija, za koju se izdaje upozorenje:</w:t>
      </w:r>
    </w:p>
    <w:p w14:paraId="299B506B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  <w:t>Širom zemlje.</w:t>
      </w:r>
    </w:p>
    <w:p w14:paraId="4668D08B" w14:textId="77777777" w:rsidR="00F474A2" w:rsidRPr="00F474A2" w:rsidRDefault="00F474A2" w:rsidP="00F47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</w:pPr>
    </w:p>
    <w:p w14:paraId="3E153CC3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b/>
          <w:bCs/>
          <w:color w:val="000000"/>
          <w:kern w:val="0"/>
          <w:sz w:val="18"/>
          <w:szCs w:val="18"/>
          <w:lang w:eastAsia="hr-BA"/>
          <w14:ligatures w14:val="none"/>
        </w:rPr>
        <w:t>3.Vremenski interval i datum za koje se izdaje upozorenje:</w:t>
      </w:r>
    </w:p>
    <w:p w14:paraId="4FC8DDA1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  <w:t>9.7. do 14.7.2024.</w:t>
      </w:r>
    </w:p>
    <w:p w14:paraId="67EB4CB1" w14:textId="77777777" w:rsidR="00F474A2" w:rsidRPr="00F474A2" w:rsidRDefault="00F474A2" w:rsidP="00F47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</w:pPr>
    </w:p>
    <w:p w14:paraId="48EA0F06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b/>
          <w:bCs/>
          <w:color w:val="000000"/>
          <w:kern w:val="0"/>
          <w:sz w:val="18"/>
          <w:szCs w:val="18"/>
          <w:lang w:eastAsia="hr-BA"/>
          <w14:ligatures w14:val="none"/>
        </w:rPr>
        <w:t>4.Napomena:</w:t>
      </w:r>
    </w:p>
    <w:p w14:paraId="564F2229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  <w:t>Dnevne temperature zraka između 34 i 41 °C. U većem dijelu zemlje se očekuju i tropske noći kad je minimalna temperatura zraka veća ili jednaka 20 °C</w:t>
      </w:r>
    </w:p>
    <w:p w14:paraId="34DE5596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</w:p>
    <w:p w14:paraId="50863B66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b/>
          <w:bCs/>
          <w:color w:val="000000"/>
          <w:kern w:val="0"/>
          <w:sz w:val="18"/>
          <w:szCs w:val="18"/>
          <w:lang w:eastAsia="hr-BA"/>
          <w14:ligatures w14:val="none"/>
        </w:rPr>
        <w:t>5.Preporuke, mjere, prema WMO-u (Svjetska meteorološka organizacija):</w:t>
      </w:r>
    </w:p>
    <w:p w14:paraId="48A1A513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  <w:t>Poduzmite mjere opreza i pratite posljednju prognozu vremena. Očekujte ometanja u dnevnim rutinama i budite spremni na prekid aktivnosti na otvorenom.</w:t>
      </w:r>
    </w:p>
    <w:p w14:paraId="7C46AEC1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b/>
          <w:bCs/>
          <w:i/>
          <w:iCs/>
          <w:color w:val="000000"/>
          <w:kern w:val="0"/>
          <w:sz w:val="21"/>
          <w:szCs w:val="21"/>
          <w:lang w:eastAsia="hr-BA"/>
          <w14:ligatures w14:val="none"/>
        </w:rPr>
        <w:t>Za sve dodatne informacije obratite se nadležnim institucijama!</w:t>
      </w:r>
    </w:p>
    <w:p w14:paraId="3EAB0EAF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</w:p>
    <w:p w14:paraId="435F310E" w14:textId="77777777" w:rsidR="00F474A2" w:rsidRPr="00F474A2" w:rsidRDefault="00F474A2" w:rsidP="00F474A2">
      <w:pPr>
        <w:spacing w:after="0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  <w:pict w14:anchorId="4681F006">
          <v:rect id="_x0000_i1026" style="width:0;height:1.5pt" o:hralign="center" o:hrstd="t" o:hr="t" fillcolor="#a0a0a0" stroked="f"/>
        </w:pict>
      </w:r>
    </w:p>
    <w:p w14:paraId="35E9CBFD" w14:textId="77777777" w:rsidR="00F474A2" w:rsidRPr="00F474A2" w:rsidRDefault="00F474A2" w:rsidP="00F474A2">
      <w:pPr>
        <w:spacing w:after="0" w:line="240" w:lineRule="auto"/>
        <w:rPr>
          <w:rFonts w:ascii="Georgia" w:eastAsia="Times New Roman" w:hAnsi="Georgia" w:cs="Times New Roman"/>
          <w:b/>
          <w:bCs/>
          <w:color w:val="246FB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b/>
          <w:bCs/>
          <w:color w:val="246FB0"/>
          <w:kern w:val="0"/>
          <w:sz w:val="18"/>
          <w:szCs w:val="18"/>
          <w:lang w:eastAsia="hr-BA"/>
          <w14:ligatures w14:val="none"/>
        </w:rPr>
        <w:t>Napomena:</w:t>
      </w:r>
    </w:p>
    <w:p w14:paraId="654383F2" w14:textId="77777777" w:rsidR="00F474A2" w:rsidRPr="00F474A2" w:rsidRDefault="00F474A2" w:rsidP="00F474A2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hr-BA"/>
          <w14:ligatures w14:val="none"/>
        </w:rPr>
        <w:t>FHMZ ima pravo u svakom trenutku promijeniti (dopuniti i / ili ispraviti) postavljene informacije, u cijelosti ili djelimično, u zavisnosti od razvoju vremenske situacije.</w:t>
      </w:r>
    </w:p>
    <w:p w14:paraId="6A29CF5A" w14:textId="77777777" w:rsidR="00F474A2" w:rsidRPr="00F474A2" w:rsidRDefault="00F474A2" w:rsidP="00F474A2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hr-BA"/>
          <w14:ligatures w14:val="none"/>
        </w:rPr>
        <w:t>FHMZ ne snosi odgovornost za objavljivanje bilo kakvih informacija bez prethodnog konsultovanja dežurnog meteorologa, uz pismenu potvrdu o istom.</w:t>
      </w:r>
    </w:p>
    <w:p w14:paraId="610493DF" w14:textId="77777777" w:rsidR="00F474A2" w:rsidRPr="00F474A2" w:rsidRDefault="00F474A2" w:rsidP="00F474A2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hr-BA"/>
          <w14:ligatures w14:val="none"/>
        </w:rPr>
        <w:t>FHMZ nastoji osigurati da su sve informacije i podaci u materijalima objavljenim na web stranici tačni i ažurni.</w:t>
      </w:r>
    </w:p>
    <w:p w14:paraId="07A9CC99" w14:textId="77777777" w:rsidR="00F474A2" w:rsidRPr="00F474A2" w:rsidRDefault="00F474A2" w:rsidP="00F474A2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hr-BA"/>
          <w14:ligatures w14:val="none"/>
        </w:rPr>
        <w:t>FHMZ dopušta da se sadržaj sa njene stranice kopira, distribuira, uz uslov da se kao izvor navede Federalni hidrometeorološki zavod.</w:t>
      </w:r>
    </w:p>
    <w:p w14:paraId="181AC35B" w14:textId="77777777" w:rsidR="00F474A2" w:rsidRPr="00F474A2" w:rsidRDefault="00F474A2" w:rsidP="00F474A2">
      <w:pPr>
        <w:numPr>
          <w:ilvl w:val="0"/>
          <w:numId w:val="1"/>
        </w:numPr>
        <w:spacing w:before="100" w:beforeAutospacing="1" w:after="100" w:afterAutospacing="1" w:line="240" w:lineRule="auto"/>
        <w:textAlignment w:val="center"/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color w:val="000000"/>
          <w:kern w:val="0"/>
          <w:sz w:val="21"/>
          <w:szCs w:val="21"/>
          <w:lang w:eastAsia="hr-BA"/>
          <w14:ligatures w14:val="none"/>
        </w:rPr>
        <w:t>Mijenjanje sadržaja objavljenog materijala na web stranici FHMZ nije dopušteno.</w:t>
      </w:r>
    </w:p>
    <w:p w14:paraId="55C52F42" w14:textId="77777777" w:rsidR="00F474A2" w:rsidRPr="00F474A2" w:rsidRDefault="00F474A2" w:rsidP="00F474A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</w:pPr>
      <w:r w:rsidRPr="00F474A2">
        <w:rPr>
          <w:rFonts w:ascii="Times New Roman" w:eastAsia="Times New Roman" w:hAnsi="Times New Roman" w:cs="Times New Roman"/>
          <w:kern w:val="0"/>
          <w:sz w:val="24"/>
          <w:szCs w:val="24"/>
          <w:lang w:eastAsia="hr-BA"/>
          <w14:ligatures w14:val="none"/>
        </w:rPr>
        <w:pict w14:anchorId="01E1EAC7">
          <v:rect id="_x0000_i1027" style="width:0;height:1.5pt" o:hralign="center" o:hrstd="t" o:hr="t" fillcolor="#a0a0a0" stroked="f"/>
        </w:pict>
      </w:r>
    </w:p>
    <w:p w14:paraId="08B2CF78" w14:textId="77777777" w:rsidR="00F474A2" w:rsidRPr="00F474A2" w:rsidRDefault="00F474A2" w:rsidP="00F474A2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</w:pPr>
      <w:r w:rsidRPr="00F474A2"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  <w:t>Bardakčije broj 12., 71000 Sarajevo, tel:00387 33 276 700, fax: 033 276 701;</w:t>
      </w:r>
      <w:r w:rsidRPr="00F474A2">
        <w:rPr>
          <w:rFonts w:ascii="Georgia" w:eastAsia="Times New Roman" w:hAnsi="Georgia" w:cs="Times New Roman"/>
          <w:color w:val="000000"/>
          <w:kern w:val="0"/>
          <w:sz w:val="18"/>
          <w:szCs w:val="18"/>
          <w:lang w:eastAsia="hr-BA"/>
          <w14:ligatures w14:val="none"/>
        </w:rPr>
        <w:br/>
        <w:t>e-mail: fhmzbih@fhmzbih.gov.ba</w:t>
      </w:r>
    </w:p>
    <w:p w14:paraId="2DC01A7B" w14:textId="77777777" w:rsidR="00F474A2" w:rsidRDefault="00F474A2"/>
    <w:sectPr w:rsidR="00F474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1C4F6E"/>
    <w:multiLevelType w:val="multilevel"/>
    <w:tmpl w:val="F7BA2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38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4A2"/>
    <w:rsid w:val="0071433A"/>
    <w:rsid w:val="00F4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AD242"/>
  <w15:chartTrackingRefBased/>
  <w15:docId w15:val="{8F5EEE1C-4C5C-47DF-AB0D-1FD61F0E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2024-07-09T06:43:00Z</dcterms:created>
  <dcterms:modified xsi:type="dcterms:W3CDTF">2024-07-09T06:44:00Z</dcterms:modified>
</cp:coreProperties>
</file>